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1761C" w:rsidRPr="00C02FDE" w:rsidRDefault="00154643" w:rsidP="0015464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2FDE">
        <w:rPr>
          <w:rFonts w:ascii="Times New Roman" w:eastAsia="Times New Roman" w:hAnsi="Times New Roman" w:cs="Times New Roman"/>
          <w:i/>
          <w:sz w:val="26"/>
          <w:szCs w:val="24"/>
        </w:rPr>
        <w:t>Kính thưa Thầy và các Thầy Cô!</w:t>
      </w:r>
    </w:p>
    <w:p w14:paraId="00000002" w14:textId="77777777" w:rsidR="0031761C" w:rsidRPr="00C02FDE" w:rsidRDefault="00154643" w:rsidP="0015464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2FDE">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thứ Hai, ngày 02/05/2023</w:t>
      </w:r>
    </w:p>
    <w:p w14:paraId="00000003" w14:textId="77777777" w:rsidR="0031761C" w:rsidRPr="00C02FDE" w:rsidRDefault="00154643" w:rsidP="0015464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02FDE">
        <w:rPr>
          <w:rFonts w:ascii="Times New Roman" w:eastAsia="Times New Roman" w:hAnsi="Times New Roman" w:cs="Times New Roman"/>
          <w:sz w:val="26"/>
          <w:szCs w:val="24"/>
        </w:rPr>
        <w:t>****************************</w:t>
      </w:r>
    </w:p>
    <w:p w14:paraId="00000004" w14:textId="77777777" w:rsidR="0031761C" w:rsidRPr="00C02FDE" w:rsidRDefault="00154643" w:rsidP="0015464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02FDE">
        <w:rPr>
          <w:rFonts w:ascii="Times New Roman" w:eastAsia="Times New Roman" w:hAnsi="Times New Roman" w:cs="Times New Roman"/>
          <w:b/>
          <w:sz w:val="26"/>
          <w:szCs w:val="24"/>
        </w:rPr>
        <w:t>NỘI DUNG HỌC TẬP “TỊNH KHÔNG PHÁP SƯ GIA NGÔN LỤC”</w:t>
      </w:r>
    </w:p>
    <w:p w14:paraId="00000005" w14:textId="77777777" w:rsidR="0031761C" w:rsidRPr="00C02FDE" w:rsidRDefault="00154643" w:rsidP="0015464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02FDE">
        <w:rPr>
          <w:rFonts w:ascii="Times New Roman" w:eastAsia="Times New Roman" w:hAnsi="Times New Roman" w:cs="Times New Roman"/>
          <w:b/>
          <w:sz w:val="26"/>
          <w:szCs w:val="24"/>
        </w:rPr>
        <w:t>“CHƯƠNG II: PHƯƠNG PH</w:t>
      </w:r>
      <w:r w:rsidRPr="00C02FDE">
        <w:rPr>
          <w:rFonts w:ascii="Times New Roman" w:eastAsia="Times New Roman" w:hAnsi="Times New Roman" w:cs="Times New Roman"/>
          <w:b/>
          <w:sz w:val="26"/>
          <w:szCs w:val="24"/>
        </w:rPr>
        <w:t>ÁP TU TRÌ NIỆM PHẬT”</w:t>
      </w:r>
    </w:p>
    <w:p w14:paraId="00000006" w14:textId="77777777" w:rsidR="0031761C" w:rsidRPr="00C02FDE" w:rsidRDefault="00154643" w:rsidP="0015464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02FDE">
        <w:rPr>
          <w:rFonts w:ascii="Times New Roman" w:eastAsia="Times New Roman" w:hAnsi="Times New Roman" w:cs="Times New Roman"/>
          <w:b/>
          <w:sz w:val="26"/>
          <w:szCs w:val="24"/>
        </w:rPr>
        <w:t>NÓI RÕ CÁC PHÁP TU TRÌ (</w:t>
      </w:r>
      <w:r w:rsidRPr="00C02FDE">
        <w:rPr>
          <w:rFonts w:ascii="Times New Roman" w:eastAsia="Times New Roman" w:hAnsi="Times New Roman" w:cs="Times New Roman"/>
          <w:b/>
          <w:sz w:val="26"/>
          <w:szCs w:val="24"/>
        </w:rPr>
        <w:t>PHẦN BỐN</w:t>
      </w:r>
      <w:r w:rsidRPr="00C02FDE">
        <w:rPr>
          <w:rFonts w:ascii="Times New Roman" w:eastAsia="Times New Roman" w:hAnsi="Times New Roman" w:cs="Times New Roman"/>
          <w:b/>
          <w:sz w:val="26"/>
          <w:szCs w:val="24"/>
        </w:rPr>
        <w:t>)</w:t>
      </w:r>
    </w:p>
    <w:p w14:paraId="00000007" w14:textId="77777777" w:rsidR="0031761C" w:rsidRPr="00C02FDE" w:rsidRDefault="00154643" w:rsidP="0015464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2FDE">
        <w:rPr>
          <w:rFonts w:ascii="Times New Roman" w:eastAsia="Times New Roman" w:hAnsi="Times New Roman" w:cs="Times New Roman"/>
          <w:sz w:val="26"/>
          <w:szCs w:val="24"/>
        </w:rPr>
        <w:t xml:space="preserve">Nếu như chúng ta có thể đem sáu phép tu của Bồ Tát và mười nguyện của Bồ Tát Phổ Hiền ứng dụng trong đời sống hàng ngày thì đời sống của chúng ta nhất định sẽ an vui, </w:t>
      </w:r>
      <w:r w:rsidRPr="00C02FDE">
        <w:rPr>
          <w:rFonts w:ascii="Times New Roman" w:eastAsia="Times New Roman" w:hAnsi="Times New Roman" w:cs="Times New Roman"/>
          <w:sz w:val="26"/>
          <w:szCs w:val="24"/>
        </w:rPr>
        <w:t>tự tại</w:t>
      </w:r>
      <w:r w:rsidRPr="00C02FDE">
        <w:rPr>
          <w:rFonts w:ascii="Times New Roman" w:eastAsia="Times New Roman" w:hAnsi="Times New Roman" w:cs="Times New Roman"/>
          <w:sz w:val="26"/>
          <w:szCs w:val="24"/>
        </w:rPr>
        <w:t xml:space="preserve">. Cuộc sống hàng ngày chính </w:t>
      </w:r>
      <w:r w:rsidRPr="00C02FDE">
        <w:rPr>
          <w:rFonts w:ascii="Times New Roman" w:eastAsia="Times New Roman" w:hAnsi="Times New Roman" w:cs="Times New Roman"/>
          <w:sz w:val="26"/>
          <w:szCs w:val="24"/>
        </w:rPr>
        <w:t>là cơ hội tốt nhất để chúng ta tu Bồ Tát Đạo, hành Bồ Tát Đạo, chúng ta làm bất cứ việc gì cũng là chúng ta đang tu Bồ Tát Đạo, hành Bồ Tát Hạnh. Nếu chúng ta không tu Bồ Tát Đạo, hành Bồ Tát Đạo ngay trong cuộc sống hàng ngày thì chúng ta tu Bồ Tát Đạo, h</w:t>
      </w:r>
      <w:r w:rsidRPr="00C02FDE">
        <w:rPr>
          <w:rFonts w:ascii="Times New Roman" w:eastAsia="Times New Roman" w:hAnsi="Times New Roman" w:cs="Times New Roman"/>
          <w:sz w:val="26"/>
          <w:szCs w:val="24"/>
        </w:rPr>
        <w:t xml:space="preserve">ành Bồ Tát hạnh ở đâu? </w:t>
      </w:r>
    </w:p>
    <w:p w14:paraId="00000008" w14:textId="77777777" w:rsidR="0031761C" w:rsidRPr="00C02FDE" w:rsidRDefault="00154643" w:rsidP="0015464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2FDE">
        <w:rPr>
          <w:rFonts w:ascii="Times New Roman" w:eastAsia="Times New Roman" w:hAnsi="Times New Roman" w:cs="Times New Roman"/>
          <w:sz w:val="26"/>
          <w:szCs w:val="24"/>
        </w:rPr>
        <w:t>Hòa Thượng nói: “</w:t>
      </w:r>
      <w:r w:rsidRPr="00C02FDE">
        <w:rPr>
          <w:rFonts w:ascii="Times New Roman" w:eastAsia="Times New Roman" w:hAnsi="Times New Roman" w:cs="Times New Roman"/>
          <w:b/>
          <w:i/>
          <w:sz w:val="26"/>
          <w:szCs w:val="24"/>
        </w:rPr>
        <w:t xml:space="preserve">Trong cuộc sống, nếu chúng </w:t>
      </w:r>
      <w:r w:rsidRPr="00C02FDE">
        <w:rPr>
          <w:rFonts w:ascii="Times New Roman" w:eastAsia="Times New Roman" w:hAnsi="Times New Roman" w:cs="Times New Roman"/>
          <w:b/>
          <w:i/>
          <w:sz w:val="26"/>
          <w:szCs w:val="24"/>
        </w:rPr>
        <w:t>ta tu Bồ Tát Đạo, hành Bồ Tát Hạnh thì chúng ta sẽ l</w:t>
      </w:r>
      <w:r w:rsidRPr="00C02FDE">
        <w:rPr>
          <w:rFonts w:ascii="Times New Roman" w:eastAsia="Times New Roman" w:hAnsi="Times New Roman" w:cs="Times New Roman"/>
          <w:b/>
          <w:i/>
          <w:sz w:val="26"/>
          <w:szCs w:val="24"/>
        </w:rPr>
        <w:t>uôn</w:t>
      </w:r>
      <w:r w:rsidRPr="00C02FDE">
        <w:rPr>
          <w:rFonts w:ascii="Times New Roman" w:eastAsia="Times New Roman" w:hAnsi="Times New Roman" w:cs="Times New Roman"/>
          <w:b/>
          <w:i/>
          <w:sz w:val="26"/>
          <w:szCs w:val="24"/>
        </w:rPr>
        <w:t xml:space="preserve"> tràn đầy pháp hỷ, đây là chúng ta chân thật là chuyển phiền não thành Bồ Đề, chuyển mê thành giác ngộ. Nếu người thế gian cảm thấy công việc của họ rất phiền phức thì họ sẽ khổ nói không ra lời, sẽ oán trời, trách người. Bồ Tát Đại Thừa cao minh, chỉ cần </w:t>
      </w:r>
      <w:r w:rsidRPr="00C02FDE">
        <w:rPr>
          <w:rFonts w:ascii="Times New Roman" w:eastAsia="Times New Roman" w:hAnsi="Times New Roman" w:cs="Times New Roman"/>
          <w:b/>
          <w:i/>
          <w:sz w:val="26"/>
          <w:szCs w:val="24"/>
        </w:rPr>
        <w:t>chúng ta chuyển đổi ý niệm oán trời, trách người thành ý niệm hy sinh phụng hiến thì chúng ta chính là Bồ Tát. Chúng ta làm việc một cách cần cù là chúng ta kết pháp duyên với tất cả chúng sanh, là thành tựu bố thí Ba La Mật của chính mình</w:t>
      </w:r>
      <w:r w:rsidRPr="00C02FDE">
        <w:rPr>
          <w:rFonts w:ascii="Times New Roman" w:eastAsia="Times New Roman" w:hAnsi="Times New Roman" w:cs="Times New Roman"/>
          <w:sz w:val="26"/>
          <w:szCs w:val="24"/>
        </w:rPr>
        <w:t xml:space="preserve">”. </w:t>
      </w:r>
    </w:p>
    <w:p w14:paraId="00000009" w14:textId="77777777" w:rsidR="0031761C" w:rsidRPr="00C02FDE" w:rsidRDefault="00154643" w:rsidP="0015464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2FDE">
        <w:rPr>
          <w:rFonts w:ascii="Times New Roman" w:eastAsia="Times New Roman" w:hAnsi="Times New Roman" w:cs="Times New Roman"/>
          <w:sz w:val="26"/>
          <w:szCs w:val="24"/>
        </w:rPr>
        <w:t>Một ngày</w:t>
      </w:r>
      <w:r w:rsidRPr="00C02FDE">
        <w:rPr>
          <w:rFonts w:ascii="Times New Roman" w:eastAsia="Times New Roman" w:hAnsi="Times New Roman" w:cs="Times New Roman"/>
          <w:sz w:val="26"/>
          <w:szCs w:val="24"/>
        </w:rPr>
        <w:t xml:space="preserve">, </w:t>
      </w:r>
      <w:r w:rsidRPr="00C02FDE">
        <w:rPr>
          <w:rFonts w:ascii="Times New Roman" w:eastAsia="Times New Roman" w:hAnsi="Times New Roman" w:cs="Times New Roman"/>
          <w:sz w:val="26"/>
          <w:szCs w:val="24"/>
        </w:rPr>
        <w:t>chúng ta đi làm tám giờ, nếu chúng ta cảm thấy công việc mệt mỏi, chúng ta mong hết giờ để được về thì chúng ta sẽ cảm thấy thời gian rất dài. Chúng ta càng nhìn đồng hồ thì chúng ta càng cảm thấy thời gian trôi qua chậm. Nếu chúng ta tận tâm tận</w:t>
      </w:r>
      <w:r w:rsidRPr="00C02FDE">
        <w:rPr>
          <w:rFonts w:ascii="Times New Roman" w:eastAsia="Times New Roman" w:hAnsi="Times New Roman" w:cs="Times New Roman"/>
          <w:sz w:val="26"/>
          <w:szCs w:val="24"/>
        </w:rPr>
        <w:t xml:space="preserve"> lực làm thì chúng ta cảm thấy thời gian trôi qua rất nhanh. Nếu một ngày, chúng ta làm việc với tâm oán trách thì chúng ta cũng phải làm việc tám giờ, chúng ta làm với tâm phục vụ, tâm hy sinh phụng hiến thì chúng ta cũng phải làm tám giờ. Tâm của người m</w:t>
      </w:r>
      <w:r w:rsidRPr="00C02FDE">
        <w:rPr>
          <w:rFonts w:ascii="Times New Roman" w:eastAsia="Times New Roman" w:hAnsi="Times New Roman" w:cs="Times New Roman"/>
          <w:sz w:val="26"/>
          <w:szCs w:val="24"/>
        </w:rPr>
        <w:t>uốn phục vụ, muốn hy sinh phụng hiến thì sẽ luôn tự tại, an vui. Chúng ta luôn cảm thấy một ngày đi làm thời gian trôi qua rất chậm nhưng một tuần đi chơi thì thời gian trôi qua rất nhanh. Chúng ta đang trong kỳ nghỉ lễ dài năm ngày, hôm nay đã ngày thứ ba</w:t>
      </w:r>
      <w:r w:rsidRPr="00C02FDE">
        <w:rPr>
          <w:rFonts w:ascii="Times New Roman" w:eastAsia="Times New Roman" w:hAnsi="Times New Roman" w:cs="Times New Roman"/>
          <w:sz w:val="26"/>
          <w:szCs w:val="24"/>
        </w:rPr>
        <w:t xml:space="preserve">, chúng ta đang cảm thấy thời gian trôi qua rất nhanh. </w:t>
      </w:r>
    </w:p>
    <w:p w14:paraId="0000000A" w14:textId="77777777" w:rsidR="0031761C" w:rsidRPr="00C02FDE" w:rsidRDefault="00154643" w:rsidP="0015464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2FDE">
        <w:rPr>
          <w:rFonts w:ascii="Times New Roman" w:eastAsia="Times New Roman" w:hAnsi="Times New Roman" w:cs="Times New Roman"/>
          <w:sz w:val="26"/>
          <w:szCs w:val="24"/>
        </w:rPr>
        <w:lastRenderedPageBreak/>
        <w:t xml:space="preserve">Ngày trước, khi tôi đi ngang qua một bờ Kênh, tôi nhìn thấy nước dưới Kênh rất bẩn, các bác công nhân đang lặn xuống để múc đất bùn sình lên, các bác làm việc rất hăng say dù không có quần áo bảo hộ. </w:t>
      </w:r>
      <w:r w:rsidRPr="00C02FDE">
        <w:rPr>
          <w:rFonts w:ascii="Times New Roman" w:eastAsia="Times New Roman" w:hAnsi="Times New Roman" w:cs="Times New Roman"/>
          <w:sz w:val="26"/>
          <w:szCs w:val="24"/>
        </w:rPr>
        <w:t>Tôi mua năm cốc nước mía mời các bác uống</w:t>
      </w:r>
      <w:r w:rsidRPr="00C02FDE">
        <w:rPr>
          <w:rFonts w:ascii="Times New Roman" w:eastAsia="Times New Roman" w:hAnsi="Times New Roman" w:cs="Times New Roman"/>
          <w:sz w:val="26"/>
          <w:szCs w:val="24"/>
        </w:rPr>
        <w:t xml:space="preserve"> </w:t>
      </w:r>
      <w:r w:rsidRPr="00C02FDE">
        <w:rPr>
          <w:rFonts w:ascii="Times New Roman" w:eastAsia="Times New Roman" w:hAnsi="Times New Roman" w:cs="Times New Roman"/>
          <w:sz w:val="26"/>
          <w:szCs w:val="24"/>
        </w:rPr>
        <w:t xml:space="preserve">để bày tỏ lòng tri ân về sự lao nhọc của các bác với cộng đồng. </w:t>
      </w:r>
    </w:p>
    <w:p w14:paraId="0000000B" w14:textId="77777777" w:rsidR="0031761C" w:rsidRPr="00C02FDE" w:rsidRDefault="00154643" w:rsidP="0015464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2FDE">
        <w:rPr>
          <w:rFonts w:ascii="Times New Roman" w:eastAsia="Times New Roman" w:hAnsi="Times New Roman" w:cs="Times New Roman"/>
          <w:sz w:val="26"/>
          <w:szCs w:val="24"/>
        </w:rPr>
        <w:t>Trong</w:t>
      </w:r>
      <w:r w:rsidRPr="00C02FDE">
        <w:rPr>
          <w:rFonts w:ascii="Times New Roman" w:eastAsia="Times New Roman" w:hAnsi="Times New Roman" w:cs="Times New Roman"/>
          <w:sz w:val="26"/>
          <w:szCs w:val="24"/>
        </w:rPr>
        <w:t xml:space="preserve"> cuộc sống, </w:t>
      </w:r>
      <w:r w:rsidRPr="00C02FDE">
        <w:rPr>
          <w:rFonts w:ascii="Times New Roman" w:eastAsia="Times New Roman" w:hAnsi="Times New Roman" w:cs="Times New Roman"/>
          <w:sz w:val="26"/>
          <w:szCs w:val="24"/>
        </w:rPr>
        <w:t xml:space="preserve">nếu </w:t>
      </w:r>
      <w:r w:rsidRPr="00C02FDE">
        <w:rPr>
          <w:rFonts w:ascii="Times New Roman" w:eastAsia="Times New Roman" w:hAnsi="Times New Roman" w:cs="Times New Roman"/>
          <w:sz w:val="26"/>
          <w:szCs w:val="24"/>
        </w:rPr>
        <w:t>chúng ta luôn nhớ là chúng ta</w:t>
      </w:r>
      <w:r w:rsidRPr="00C02FDE">
        <w:rPr>
          <w:rFonts w:ascii="Times New Roman" w:eastAsia="Times New Roman" w:hAnsi="Times New Roman" w:cs="Times New Roman"/>
          <w:sz w:val="26"/>
          <w:szCs w:val="24"/>
        </w:rPr>
        <w:t xml:space="preserve"> đang</w:t>
      </w:r>
      <w:r w:rsidRPr="00C02FDE">
        <w:rPr>
          <w:rFonts w:ascii="Times New Roman" w:eastAsia="Times New Roman" w:hAnsi="Times New Roman" w:cs="Times New Roman"/>
          <w:sz w:val="26"/>
          <w:szCs w:val="24"/>
        </w:rPr>
        <w:t xml:space="preserve"> tu Bồ Tát Đạo, đang hành Bồ Tát Hạnh thì chúng ta sẽ thấy mọi việc nhẹ nhàng. Nếu chúng ta ma</w:t>
      </w:r>
      <w:r w:rsidRPr="00C02FDE">
        <w:rPr>
          <w:rFonts w:ascii="Times New Roman" w:eastAsia="Times New Roman" w:hAnsi="Times New Roman" w:cs="Times New Roman"/>
          <w:sz w:val="26"/>
          <w:szCs w:val="24"/>
        </w:rPr>
        <w:t>ng ý niệm của phàm phu thì chúng ta sẽ luôn oán trời, trách người. Chúng ta chỉ cần chuyển đổi ý niệm thì phiền não sẽ chuyển thành Bồ Đề. Nếu chúng ta có tâm oán hận thì chúng ta sẽ đi vào sinh tử luân hồi, chúng ta có tâm tự tại, an vui thì chúng ta đang</w:t>
      </w:r>
      <w:r w:rsidRPr="00C02FDE">
        <w:rPr>
          <w:rFonts w:ascii="Times New Roman" w:eastAsia="Times New Roman" w:hAnsi="Times New Roman" w:cs="Times New Roman"/>
          <w:sz w:val="26"/>
          <w:szCs w:val="24"/>
        </w:rPr>
        <w:t xml:space="preserve"> ở cõi Niết Bàn. Vậy thì chúng ta ở trong vòng sinh tử hay chúng ta ở cõi Niết Bàn là do Phật ban cho chúng ta hay do chúng ta tự ban cho mình? Hàng ngày, chúng ta phải chuyển đổi ý niệm của phàm phu thành tâm của Phật Bồ Tát. Tâm của phàm phu luôn sợ được</w:t>
      </w:r>
      <w:r w:rsidRPr="00C02FDE">
        <w:rPr>
          <w:rFonts w:ascii="Times New Roman" w:eastAsia="Times New Roman" w:hAnsi="Times New Roman" w:cs="Times New Roman"/>
          <w:sz w:val="26"/>
          <w:szCs w:val="24"/>
        </w:rPr>
        <w:t xml:space="preserve"> mất, sợ hơn thua, sợ thiệt thòi. Tâm của Bồ Tát là một mảng chân thành, các Ngài có tâm đến thế gian là để phục vụ, để hy sinh phụng hiến cho chúng sanh. </w:t>
      </w:r>
    </w:p>
    <w:p w14:paraId="0000000C" w14:textId="77777777" w:rsidR="0031761C" w:rsidRPr="00C02FDE" w:rsidRDefault="00154643" w:rsidP="0015464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2FDE">
        <w:rPr>
          <w:rFonts w:ascii="Times New Roman" w:eastAsia="Times New Roman" w:hAnsi="Times New Roman" w:cs="Times New Roman"/>
          <w:sz w:val="26"/>
          <w:szCs w:val="24"/>
        </w:rPr>
        <w:t>Hòa Thượng nói: “</w:t>
      </w:r>
      <w:r w:rsidRPr="00C02FDE">
        <w:rPr>
          <w:rFonts w:ascii="Times New Roman" w:eastAsia="Times New Roman" w:hAnsi="Times New Roman" w:cs="Times New Roman"/>
          <w:b/>
          <w:i/>
          <w:sz w:val="26"/>
          <w:szCs w:val="24"/>
        </w:rPr>
        <w:t xml:space="preserve">Chúng ta vừa chuyển đổi ý niệm thì tâm chúng ta an vui, hạnh phúc vô cùng, vô tận, </w:t>
      </w:r>
      <w:r w:rsidRPr="00C02FDE">
        <w:rPr>
          <w:rFonts w:ascii="Times New Roman" w:eastAsia="Times New Roman" w:hAnsi="Times New Roman" w:cs="Times New Roman"/>
          <w:b/>
          <w:i/>
          <w:sz w:val="26"/>
          <w:szCs w:val="24"/>
        </w:rPr>
        <w:t>chúng ta liền đạt được lìa khổ, được vui. Chúng ta đừng mong muốn về được thế giới Cực Lạc nếu ngay hiện tại chúng ta không có Cực Lạc</w:t>
      </w:r>
      <w:r w:rsidRPr="00C02FDE">
        <w:rPr>
          <w:rFonts w:ascii="Times New Roman" w:eastAsia="Times New Roman" w:hAnsi="Times New Roman" w:cs="Times New Roman"/>
          <w:sz w:val="26"/>
          <w:szCs w:val="24"/>
        </w:rPr>
        <w:t>”. Cực Lạc chính ở ngay tâm chúng ta. Cuộc sống thường ngày chính là nơi chúng ta tu Bồ Tát Đạo, hành Bồ Tát Hạnh, thực hi</w:t>
      </w:r>
      <w:r w:rsidRPr="00C02FDE">
        <w:rPr>
          <w:rFonts w:ascii="Times New Roman" w:eastAsia="Times New Roman" w:hAnsi="Times New Roman" w:cs="Times New Roman"/>
          <w:sz w:val="26"/>
          <w:szCs w:val="24"/>
        </w:rPr>
        <w:t>ện mười nguyện của Bồ Tát Phổ Hiền. Mười nguyện của Bồ Tát Phổ Hiền chính là hiếu và kính, hiếu thảo, kính trọng tất cả chúng sanh. “</w:t>
      </w:r>
      <w:r w:rsidRPr="00C02FDE">
        <w:rPr>
          <w:rFonts w:ascii="Times New Roman" w:eastAsia="Times New Roman" w:hAnsi="Times New Roman" w:cs="Times New Roman"/>
          <w:i/>
          <w:sz w:val="26"/>
          <w:szCs w:val="24"/>
        </w:rPr>
        <w:t>Chúng sanh</w:t>
      </w:r>
      <w:r w:rsidRPr="00C02FDE">
        <w:rPr>
          <w:rFonts w:ascii="Times New Roman" w:eastAsia="Times New Roman" w:hAnsi="Times New Roman" w:cs="Times New Roman"/>
          <w:sz w:val="26"/>
          <w:szCs w:val="24"/>
        </w:rPr>
        <w:t>” là chúng duyên hòa hợp tạo nên hiện tượng. Cây hoa, cái bàn cũng là chúng sanh. Chúng ta đối với tất cả mọi sự,</w:t>
      </w:r>
      <w:r w:rsidRPr="00C02FDE">
        <w:rPr>
          <w:rFonts w:ascii="Times New Roman" w:eastAsia="Times New Roman" w:hAnsi="Times New Roman" w:cs="Times New Roman"/>
          <w:sz w:val="26"/>
          <w:szCs w:val="24"/>
        </w:rPr>
        <w:t xml:space="preserve"> mọi việc, mọi vật ở thế gian đều phải có tâm hiếu kính. </w:t>
      </w:r>
    </w:p>
    <w:p w14:paraId="0000000D" w14:textId="77777777" w:rsidR="0031761C" w:rsidRPr="00C02FDE" w:rsidRDefault="00154643" w:rsidP="0015464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2FDE">
        <w:rPr>
          <w:rFonts w:ascii="Times New Roman" w:eastAsia="Times New Roman" w:hAnsi="Times New Roman" w:cs="Times New Roman"/>
          <w:sz w:val="26"/>
          <w:szCs w:val="24"/>
        </w:rPr>
        <w:t>Trong cuộc sống thường ngày, nếu chúng ta ứng dụng sáu phép tu của Bồ Tát là: “</w:t>
      </w:r>
      <w:r w:rsidRPr="00C02FDE">
        <w:rPr>
          <w:rFonts w:ascii="Times New Roman" w:eastAsia="Times New Roman" w:hAnsi="Times New Roman" w:cs="Times New Roman"/>
          <w:b/>
          <w:i/>
          <w:sz w:val="26"/>
          <w:szCs w:val="24"/>
        </w:rPr>
        <w:t>Bố thí, trì giới, nhẫn nhục, tinh tấn, thiền định, trí tuệ</w:t>
      </w:r>
      <w:r w:rsidRPr="00C02FDE">
        <w:rPr>
          <w:rFonts w:ascii="Times New Roman" w:eastAsia="Times New Roman" w:hAnsi="Times New Roman" w:cs="Times New Roman"/>
          <w:sz w:val="26"/>
          <w:szCs w:val="24"/>
        </w:rPr>
        <w:t>” thì chúng ta sẽ luôn cảm thấy tự tại, an vui. Người thế gia</w:t>
      </w:r>
      <w:r w:rsidRPr="00C02FDE">
        <w:rPr>
          <w:rFonts w:ascii="Times New Roman" w:eastAsia="Times New Roman" w:hAnsi="Times New Roman" w:cs="Times New Roman"/>
          <w:sz w:val="26"/>
          <w:szCs w:val="24"/>
        </w:rPr>
        <w:t>n lo được mất, thành bại còn chúng ta chỉ ngày ngày có tâm phục vụ, tâm hy sinh phụng hiến, cho đi. Chúng ta có mặt ở thế gian này là để phục vụ, là để hy sinh phụng hiến. Hòa Thượng nói: “</w:t>
      </w:r>
      <w:r w:rsidRPr="00C02FDE">
        <w:rPr>
          <w:rFonts w:ascii="Times New Roman" w:eastAsia="Times New Roman" w:hAnsi="Times New Roman" w:cs="Times New Roman"/>
          <w:b/>
          <w:i/>
          <w:sz w:val="26"/>
          <w:szCs w:val="24"/>
        </w:rPr>
        <w:t>Cùng ở chung trong cõi Ta Bà, họ thì khổ không nói ra lời còn chúng</w:t>
      </w:r>
      <w:r w:rsidRPr="00C02FDE">
        <w:rPr>
          <w:rFonts w:ascii="Times New Roman" w:eastAsia="Times New Roman" w:hAnsi="Times New Roman" w:cs="Times New Roman"/>
          <w:b/>
          <w:i/>
          <w:sz w:val="26"/>
          <w:szCs w:val="24"/>
        </w:rPr>
        <w:t xml:space="preserve"> ta thì an vui, tự tại!</w:t>
      </w:r>
      <w:r w:rsidRPr="00C02FDE">
        <w:rPr>
          <w:rFonts w:ascii="Times New Roman" w:eastAsia="Times New Roman" w:hAnsi="Times New Roman" w:cs="Times New Roman"/>
          <w:sz w:val="26"/>
          <w:szCs w:val="24"/>
        </w:rPr>
        <w:t xml:space="preserve">”. Sự an vui, tư tại này không phải đấng bề trên hay Phật Bồ Tát ban cho chúng ta mà chỉ cần chúng ta chuyển đổi ý niệm thì chúng ta liền có được! </w:t>
      </w:r>
    </w:p>
    <w:p w14:paraId="0000000E" w14:textId="77777777" w:rsidR="0031761C" w:rsidRPr="00C02FDE" w:rsidRDefault="00154643" w:rsidP="0015464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2FDE">
        <w:rPr>
          <w:rFonts w:ascii="Times New Roman" w:eastAsia="Times New Roman" w:hAnsi="Times New Roman" w:cs="Times New Roman"/>
          <w:sz w:val="26"/>
          <w:szCs w:val="24"/>
        </w:rPr>
        <w:t>Hôm qua, khi tôi đi làm vườn, tôi nghe thấy đài nói pháp kể một câu chuyện về tiền th</w:t>
      </w:r>
      <w:r w:rsidRPr="00C02FDE">
        <w:rPr>
          <w:rFonts w:ascii="Times New Roman" w:eastAsia="Times New Roman" w:hAnsi="Times New Roman" w:cs="Times New Roman"/>
          <w:sz w:val="26"/>
          <w:szCs w:val="24"/>
        </w:rPr>
        <w:t xml:space="preserve">ân của Thích Ca Mâu Ni Phật. Trong một kiếp, tiền thân của Thích Ca Mâu Ni </w:t>
      </w:r>
      <w:r w:rsidRPr="00C02FDE">
        <w:rPr>
          <w:rFonts w:ascii="Times New Roman" w:eastAsia="Times New Roman" w:hAnsi="Times New Roman" w:cs="Times New Roman"/>
          <w:sz w:val="26"/>
          <w:szCs w:val="24"/>
        </w:rPr>
        <w:t>Phật</w:t>
      </w:r>
      <w:r w:rsidRPr="00C02FDE">
        <w:rPr>
          <w:rFonts w:ascii="Times New Roman" w:eastAsia="Times New Roman" w:hAnsi="Times New Roman" w:cs="Times New Roman"/>
          <w:sz w:val="26"/>
          <w:szCs w:val="24"/>
        </w:rPr>
        <w:t xml:space="preserve"> cũng đã từng </w:t>
      </w:r>
      <w:r w:rsidRPr="00C02FDE">
        <w:rPr>
          <w:rFonts w:ascii="Times New Roman" w:eastAsia="Times New Roman" w:hAnsi="Times New Roman" w:cs="Times New Roman"/>
          <w:sz w:val="26"/>
          <w:szCs w:val="24"/>
        </w:rPr>
        <w:t xml:space="preserve">bị </w:t>
      </w:r>
      <w:r w:rsidRPr="00C02FDE">
        <w:rPr>
          <w:rFonts w:ascii="Times New Roman" w:eastAsia="Times New Roman" w:hAnsi="Times New Roman" w:cs="Times New Roman"/>
          <w:sz w:val="26"/>
          <w:szCs w:val="24"/>
        </w:rPr>
        <w:t>đọa vào Địa ngục, khi Ngài đang thọ khổ, Ngài nhìn thấy người bên cạnh đang rất đau khổ</w:t>
      </w:r>
      <w:r w:rsidRPr="00C02FDE">
        <w:rPr>
          <w:rFonts w:ascii="Times New Roman" w:eastAsia="Times New Roman" w:hAnsi="Times New Roman" w:cs="Times New Roman"/>
          <w:sz w:val="26"/>
          <w:szCs w:val="24"/>
        </w:rPr>
        <w:t xml:space="preserve">, </w:t>
      </w:r>
      <w:r w:rsidRPr="00C02FDE">
        <w:rPr>
          <w:rFonts w:ascii="Times New Roman" w:eastAsia="Times New Roman" w:hAnsi="Times New Roman" w:cs="Times New Roman"/>
          <w:sz w:val="26"/>
          <w:szCs w:val="24"/>
        </w:rPr>
        <w:t>Ngài nói với người cai ngục là hãy để Ngài được gánh vác nỗi khổ này ch</w:t>
      </w:r>
      <w:r w:rsidRPr="00C02FDE">
        <w:rPr>
          <w:rFonts w:ascii="Times New Roman" w:eastAsia="Times New Roman" w:hAnsi="Times New Roman" w:cs="Times New Roman"/>
          <w:sz w:val="26"/>
          <w:szCs w:val="24"/>
        </w:rPr>
        <w:t>o họ. Khi Ngài vừa nói xong thì cai ngục dùng đòn tra tấn đó với Ngài, Ngài liền mất đi cái thân đang đọa Địa ngục, liền được chuyển kiếp. Ngài vừa khởi ý niệm muốn gánh nỗi khổ cho người khác thì liền thoát khỏi Địa ngục. Hàng ngày, chúng ta thấy cuộc sốn</w:t>
      </w:r>
      <w:r w:rsidRPr="00C02FDE">
        <w:rPr>
          <w:rFonts w:ascii="Times New Roman" w:eastAsia="Times New Roman" w:hAnsi="Times New Roman" w:cs="Times New Roman"/>
          <w:sz w:val="26"/>
          <w:szCs w:val="24"/>
        </w:rPr>
        <w:t>g cực khổ, thu nhập thấp, không thể giàu được vậy thì chúng ta khổ không nói ra lời. Chúng ta chuyển đổi ý niệm thì chúng ta liền thoát khỏi địa ngục trần gian. Nếu chúng ta không chịu chuyển đổi ý niệm thì chúng ta sẽ luôn sống trong bức bách, khổ đau.</w:t>
      </w:r>
    </w:p>
    <w:p w14:paraId="0000000F" w14:textId="77777777" w:rsidR="0031761C" w:rsidRPr="00C02FDE" w:rsidRDefault="00154643" w:rsidP="0015464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2FDE">
        <w:rPr>
          <w:rFonts w:ascii="Times New Roman" w:eastAsia="Times New Roman" w:hAnsi="Times New Roman" w:cs="Times New Roman"/>
          <w:sz w:val="26"/>
          <w:szCs w:val="24"/>
        </w:rPr>
        <w:t>Hò</w:t>
      </w:r>
      <w:r w:rsidRPr="00C02FDE">
        <w:rPr>
          <w:rFonts w:ascii="Times New Roman" w:eastAsia="Times New Roman" w:hAnsi="Times New Roman" w:cs="Times New Roman"/>
          <w:sz w:val="26"/>
          <w:szCs w:val="24"/>
        </w:rPr>
        <w:t>a Thượng nói: “</w:t>
      </w:r>
      <w:r w:rsidRPr="00C02FDE">
        <w:rPr>
          <w:rFonts w:ascii="Times New Roman" w:eastAsia="Times New Roman" w:hAnsi="Times New Roman" w:cs="Times New Roman"/>
          <w:b/>
          <w:i/>
          <w:sz w:val="26"/>
          <w:szCs w:val="24"/>
        </w:rPr>
        <w:t>Người biết dụng công thì cũng giống như Ngài Lục Tổ Huệ Năng, Ngài làm những công việc cực khổ trong nhà bếp như chẻ củi, giã gạo</w:t>
      </w:r>
      <w:r w:rsidRPr="00C02FDE">
        <w:rPr>
          <w:rFonts w:ascii="Times New Roman" w:eastAsia="Times New Roman" w:hAnsi="Times New Roman" w:cs="Times New Roman"/>
          <w:b/>
          <w:i/>
          <w:sz w:val="26"/>
          <w:szCs w:val="24"/>
        </w:rPr>
        <w:t>… Khổ</w:t>
      </w:r>
      <w:r w:rsidRPr="00C02FDE">
        <w:rPr>
          <w:rFonts w:ascii="Times New Roman" w:eastAsia="Times New Roman" w:hAnsi="Times New Roman" w:cs="Times New Roman"/>
          <w:b/>
          <w:i/>
          <w:sz w:val="26"/>
          <w:szCs w:val="24"/>
        </w:rPr>
        <w:t xml:space="preserve"> nhọc như vậy mà Ngài vẫn tu hành khai ngộ! Trong khi giã gạo, chẻ củi Ngài đã hành Lục Độ, Mười Nguyện. Người không biết dụng công thì cho dù ngày ngày, họ ngồi trong thiền đường tham thiền, tĩnh tọa thì họ cũng không thể khai ngộ, vẫn còn một đống phiền </w:t>
      </w:r>
      <w:r w:rsidRPr="00C02FDE">
        <w:rPr>
          <w:rFonts w:ascii="Times New Roman" w:eastAsia="Times New Roman" w:hAnsi="Times New Roman" w:cs="Times New Roman"/>
          <w:b/>
          <w:i/>
          <w:sz w:val="26"/>
          <w:szCs w:val="24"/>
        </w:rPr>
        <w:t xml:space="preserve">não, tập khí”. </w:t>
      </w:r>
      <w:r w:rsidRPr="00C02FDE">
        <w:rPr>
          <w:rFonts w:ascii="Times New Roman" w:eastAsia="Times New Roman" w:hAnsi="Times New Roman" w:cs="Times New Roman"/>
          <w:sz w:val="26"/>
          <w:szCs w:val="24"/>
        </w:rPr>
        <w:t>Đạo tràng của Ngũ Tổ có nhiều nghìn người, công việc trong bếp rất nh</w:t>
      </w:r>
      <w:r w:rsidRPr="00C02FDE">
        <w:rPr>
          <w:rFonts w:ascii="Times New Roman" w:eastAsia="Times New Roman" w:hAnsi="Times New Roman" w:cs="Times New Roman"/>
          <w:sz w:val="26"/>
          <w:szCs w:val="24"/>
        </w:rPr>
        <w:t xml:space="preserve">iều, rất </w:t>
      </w:r>
      <w:r w:rsidRPr="00C02FDE">
        <w:rPr>
          <w:rFonts w:ascii="Times New Roman" w:eastAsia="Times New Roman" w:hAnsi="Times New Roman" w:cs="Times New Roman"/>
          <w:sz w:val="26"/>
          <w:szCs w:val="24"/>
        </w:rPr>
        <w:t>vất vả. Nếu chúng ta biết tu thì dù chúng ta làm việc nhà như rửa chén, quét nhà thì cũng là chúng ta đang thực hành Lục Độ, Mười Nguyện. Hàng ngày, khi chúng ta ở</w:t>
      </w:r>
      <w:r w:rsidRPr="00C02FDE">
        <w:rPr>
          <w:rFonts w:ascii="Times New Roman" w:eastAsia="Times New Roman" w:hAnsi="Times New Roman" w:cs="Times New Roman"/>
          <w:sz w:val="26"/>
          <w:szCs w:val="24"/>
        </w:rPr>
        <w:t xml:space="preserve"> nhà hay chúng ta đi làm việc thì chúng ta cũng đang hành Lục Độ, Mười Nguyện. Ở mọi nơi, mọi chốn mà chúng ta hành Lục Độ, Mười Nguyện thì chúng ta cũng đang là Bồ Tát. Chúng ta thường giữ tâm hy sinh phụng hiến, phục vụ chúng sanh thì chúng ta chính là B</w:t>
      </w:r>
      <w:r w:rsidRPr="00C02FDE">
        <w:rPr>
          <w:rFonts w:ascii="Times New Roman" w:eastAsia="Times New Roman" w:hAnsi="Times New Roman" w:cs="Times New Roman"/>
          <w:sz w:val="26"/>
          <w:szCs w:val="24"/>
        </w:rPr>
        <w:t>ồ Tát Bất Thối Chuyển. Nếu chúng ta đang làm vất vả mà chúng ta nhìn thấy người khác rảnh rỗi, chúng ta thối tâm thì chúng ta đã là “</w:t>
      </w:r>
      <w:r w:rsidRPr="00C02FDE">
        <w:rPr>
          <w:rFonts w:ascii="Times New Roman" w:eastAsia="Times New Roman" w:hAnsi="Times New Roman" w:cs="Times New Roman"/>
          <w:i/>
          <w:sz w:val="26"/>
          <w:szCs w:val="24"/>
        </w:rPr>
        <w:t>Bồ Tát thường thối chuyển</w:t>
      </w:r>
      <w:r w:rsidRPr="00C02FDE">
        <w:rPr>
          <w:rFonts w:ascii="Times New Roman" w:eastAsia="Times New Roman" w:hAnsi="Times New Roman" w:cs="Times New Roman"/>
          <w:sz w:val="26"/>
          <w:szCs w:val="24"/>
        </w:rPr>
        <w:t xml:space="preserve">”. </w:t>
      </w:r>
    </w:p>
    <w:p w14:paraId="00000010" w14:textId="77777777" w:rsidR="0031761C" w:rsidRPr="00C02FDE" w:rsidRDefault="00154643" w:rsidP="0015464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2FDE">
        <w:rPr>
          <w:rFonts w:ascii="Times New Roman" w:eastAsia="Times New Roman" w:hAnsi="Times New Roman" w:cs="Times New Roman"/>
          <w:sz w:val="26"/>
          <w:szCs w:val="24"/>
        </w:rPr>
        <w:t xml:space="preserve">Hôm qua, khi tôi lái xe lên phố, khi nhìn thấy một chiếc xe đang xin sang đường, phía sau xa </w:t>
      </w:r>
      <w:r w:rsidRPr="00C02FDE">
        <w:rPr>
          <w:rFonts w:ascii="Times New Roman" w:eastAsia="Times New Roman" w:hAnsi="Times New Roman" w:cs="Times New Roman"/>
          <w:sz w:val="26"/>
          <w:szCs w:val="24"/>
        </w:rPr>
        <w:t>c</w:t>
      </w:r>
      <w:r w:rsidRPr="00C02FDE">
        <w:rPr>
          <w:rFonts w:ascii="Times New Roman" w:eastAsia="Times New Roman" w:hAnsi="Times New Roman" w:cs="Times New Roman"/>
          <w:sz w:val="26"/>
          <w:szCs w:val="24"/>
        </w:rPr>
        <w:t>ủa tôi</w:t>
      </w:r>
      <w:r w:rsidRPr="00C02FDE">
        <w:rPr>
          <w:rFonts w:ascii="Times New Roman" w:eastAsia="Times New Roman" w:hAnsi="Times New Roman" w:cs="Times New Roman"/>
          <w:sz w:val="26"/>
          <w:szCs w:val="24"/>
        </w:rPr>
        <w:t xml:space="preserve"> đang còn rất nhiều xe nếu tôi không nhường đường thì có lẽ họ sẽ phải đợi rất lâu nên tôi nhường đường cho họ, tôi thấy họ gật đầu nhiều lần để cảm ơn. Nơi nơi, chốn chốn chúng ta đều có thể hành Bồ Tát Đạo.</w:t>
      </w:r>
    </w:p>
    <w:p w14:paraId="00000011" w14:textId="77777777" w:rsidR="0031761C" w:rsidRPr="00C02FDE" w:rsidRDefault="00154643" w:rsidP="0015464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2FDE">
        <w:rPr>
          <w:rFonts w:ascii="Times New Roman" w:eastAsia="Times New Roman" w:hAnsi="Times New Roman" w:cs="Times New Roman"/>
          <w:sz w:val="26"/>
          <w:szCs w:val="24"/>
        </w:rPr>
        <w:t>Hòa Thượng nói: “</w:t>
      </w:r>
      <w:r w:rsidRPr="00C02FDE">
        <w:rPr>
          <w:rFonts w:ascii="Times New Roman" w:eastAsia="Times New Roman" w:hAnsi="Times New Roman" w:cs="Times New Roman"/>
          <w:b/>
          <w:i/>
          <w:sz w:val="26"/>
          <w:szCs w:val="24"/>
        </w:rPr>
        <w:t>Người không biết dụng cô</w:t>
      </w:r>
      <w:r w:rsidRPr="00C02FDE">
        <w:rPr>
          <w:rFonts w:ascii="Times New Roman" w:eastAsia="Times New Roman" w:hAnsi="Times New Roman" w:cs="Times New Roman"/>
          <w:b/>
          <w:i/>
          <w:sz w:val="26"/>
          <w:szCs w:val="24"/>
        </w:rPr>
        <w:t>ng thì họ sẽ cho rằng công việc của họ quá mệt nhọc, người biết dụng công thì ở nơi nơi họ đều tự tại, an vui</w:t>
      </w:r>
      <w:r w:rsidRPr="00C02FDE">
        <w:rPr>
          <w:rFonts w:ascii="Times New Roman" w:eastAsia="Times New Roman" w:hAnsi="Times New Roman" w:cs="Times New Roman"/>
          <w:sz w:val="26"/>
          <w:szCs w:val="24"/>
        </w:rPr>
        <w:t>”. Người xưa nói: “</w:t>
      </w:r>
      <w:r w:rsidRPr="00C02FDE">
        <w:rPr>
          <w:rFonts w:ascii="Times New Roman" w:eastAsia="Times New Roman" w:hAnsi="Times New Roman" w:cs="Times New Roman"/>
          <w:i/>
          <w:sz w:val="26"/>
          <w:szCs w:val="24"/>
        </w:rPr>
        <w:t>Bồ Tát ở đâu thì nơi đó là đạo tràng</w:t>
      </w:r>
      <w:r w:rsidRPr="00C02FDE">
        <w:rPr>
          <w:rFonts w:ascii="Times New Roman" w:eastAsia="Times New Roman" w:hAnsi="Times New Roman" w:cs="Times New Roman"/>
          <w:sz w:val="26"/>
          <w:szCs w:val="24"/>
        </w:rPr>
        <w:t>”. Bồ Tát ở chợ, ở đường, ở siêu thị thì nơi đó cũng là đạo tràng. Bồ Tát là chính chúng ta.</w:t>
      </w:r>
      <w:r w:rsidRPr="00C02FDE">
        <w:rPr>
          <w:rFonts w:ascii="Times New Roman" w:eastAsia="Times New Roman" w:hAnsi="Times New Roman" w:cs="Times New Roman"/>
          <w:sz w:val="26"/>
          <w:szCs w:val="24"/>
        </w:rPr>
        <w:t xml:space="preserve"> Phàm phu ở nơi nào thì nơi đó có phiền não. Nơi nào có phiền não thì nơi đó sẽ toàn là phàm phu!</w:t>
      </w:r>
    </w:p>
    <w:p w14:paraId="00000012" w14:textId="77777777" w:rsidR="0031761C" w:rsidRPr="00C02FDE" w:rsidRDefault="00154643" w:rsidP="0015464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2FDE">
        <w:rPr>
          <w:rFonts w:ascii="Times New Roman" w:eastAsia="Times New Roman" w:hAnsi="Times New Roman" w:cs="Times New Roman"/>
          <w:sz w:val="26"/>
          <w:szCs w:val="24"/>
        </w:rPr>
        <w:t>Hòa Thượng nói: “</w:t>
      </w:r>
      <w:r w:rsidRPr="00C02FDE">
        <w:rPr>
          <w:rFonts w:ascii="Times New Roman" w:eastAsia="Times New Roman" w:hAnsi="Times New Roman" w:cs="Times New Roman"/>
          <w:b/>
          <w:i/>
          <w:sz w:val="26"/>
          <w:szCs w:val="24"/>
        </w:rPr>
        <w:t>Chuyển đổi cảnh giới chính là chuyển tâm. Chuyển tâm chính là chuyển đổi cảnh giới, chuyển đổi tâm lý, chuyển đổi tư duy của mình. Người biết</w:t>
      </w:r>
      <w:r w:rsidRPr="00C02FDE">
        <w:rPr>
          <w:rFonts w:ascii="Times New Roman" w:eastAsia="Times New Roman" w:hAnsi="Times New Roman" w:cs="Times New Roman"/>
          <w:b/>
          <w:i/>
          <w:sz w:val="26"/>
          <w:szCs w:val="24"/>
        </w:rPr>
        <w:t xml:space="preserve"> tu hành và </w:t>
      </w:r>
      <w:r w:rsidRPr="00C02FDE">
        <w:rPr>
          <w:rFonts w:ascii="Times New Roman" w:eastAsia="Times New Roman" w:hAnsi="Times New Roman" w:cs="Times New Roman"/>
          <w:b/>
          <w:i/>
          <w:sz w:val="26"/>
          <w:szCs w:val="24"/>
        </w:rPr>
        <w:t>người</w:t>
      </w:r>
      <w:r w:rsidRPr="00C02FDE">
        <w:rPr>
          <w:rFonts w:ascii="Times New Roman" w:eastAsia="Times New Roman" w:hAnsi="Times New Roman" w:cs="Times New Roman"/>
          <w:b/>
          <w:i/>
          <w:sz w:val="26"/>
          <w:szCs w:val="24"/>
        </w:rPr>
        <w:t xml:space="preserve"> không biết tu hành khác nhau ở chỗ này</w:t>
      </w:r>
      <w:r w:rsidRPr="00C02FDE">
        <w:rPr>
          <w:rFonts w:ascii="Times New Roman" w:eastAsia="Times New Roman" w:hAnsi="Times New Roman" w:cs="Times New Roman"/>
          <w:sz w:val="26"/>
          <w:szCs w:val="24"/>
        </w:rPr>
        <w:t>”. Người biết tu hành thì sẽ chuyển tâm, tâm chuyển thì cảnh giới, tư duy, tâm lý liền chuyển. Hòa Thượng nói: “</w:t>
      </w:r>
      <w:r w:rsidRPr="00C02FDE">
        <w:rPr>
          <w:rFonts w:ascii="Times New Roman" w:eastAsia="Times New Roman" w:hAnsi="Times New Roman" w:cs="Times New Roman"/>
          <w:b/>
          <w:i/>
          <w:sz w:val="26"/>
          <w:szCs w:val="24"/>
        </w:rPr>
        <w:t>Bồ Tát có một pháp là n</w:t>
      </w:r>
      <w:r w:rsidRPr="00C02FDE">
        <w:rPr>
          <w:rFonts w:ascii="Times New Roman" w:eastAsia="Times New Roman" w:hAnsi="Times New Roman" w:cs="Times New Roman"/>
          <w:b/>
          <w:i/>
          <w:sz w:val="26"/>
          <w:szCs w:val="24"/>
        </w:rPr>
        <w:t xml:space="preserve">gày đêm </w:t>
      </w:r>
      <w:r w:rsidRPr="00C02FDE">
        <w:rPr>
          <w:rFonts w:ascii="Times New Roman" w:eastAsia="Times New Roman" w:hAnsi="Times New Roman" w:cs="Times New Roman"/>
          <w:b/>
          <w:i/>
          <w:sz w:val="26"/>
          <w:szCs w:val="24"/>
        </w:rPr>
        <w:t xml:space="preserve">thường niệm thiện pháp, thường tư duy thiện pháp, thường </w:t>
      </w:r>
      <w:r w:rsidRPr="00C02FDE">
        <w:rPr>
          <w:rFonts w:ascii="Times New Roman" w:eastAsia="Times New Roman" w:hAnsi="Times New Roman" w:cs="Times New Roman"/>
          <w:b/>
          <w:i/>
          <w:sz w:val="26"/>
          <w:szCs w:val="24"/>
        </w:rPr>
        <w:t>quán sát thiện pháp, không để một chút ý niệm bất thiện xen tạp</w:t>
      </w:r>
      <w:r w:rsidRPr="00C02FDE">
        <w:rPr>
          <w:rFonts w:ascii="Times New Roman" w:eastAsia="Times New Roman" w:hAnsi="Times New Roman" w:cs="Times New Roman"/>
          <w:sz w:val="26"/>
          <w:szCs w:val="24"/>
        </w:rPr>
        <w:t>”. Chướng ngại từ ở nơi chính mình. Nếu chúng ta đi tìm nơi không có chướng ngại thì chúng ta không thể tìm được. Nếu bây giờ, chúng ta được đến thế giới Tây Phương Cực Lạc thì chúng ta vẫn đầy</w:t>
      </w:r>
      <w:r w:rsidRPr="00C02FDE">
        <w:rPr>
          <w:rFonts w:ascii="Times New Roman" w:eastAsia="Times New Roman" w:hAnsi="Times New Roman" w:cs="Times New Roman"/>
          <w:sz w:val="26"/>
          <w:szCs w:val="24"/>
        </w:rPr>
        <w:t xml:space="preserve"> chướng ngại, chúng ta sẽ vẫn thấy Phật A Di Đà, Bồ Tát Bất Thối không công bằng với chúng ta. Người thế gian không nhận ra chướng ngại là từ ở nơi tâm của chúng ta. Tâm chúng ta thông thì mọi thứ đều thông. Hòa Thượng nói: “</w:t>
      </w:r>
      <w:r w:rsidRPr="00C02FDE">
        <w:rPr>
          <w:rFonts w:ascii="Times New Roman" w:eastAsia="Times New Roman" w:hAnsi="Times New Roman" w:cs="Times New Roman"/>
          <w:b/>
          <w:i/>
          <w:sz w:val="26"/>
          <w:szCs w:val="24"/>
        </w:rPr>
        <w:t>Nếu trong cuộc sống, chúng ta t</w:t>
      </w:r>
      <w:r w:rsidRPr="00C02FDE">
        <w:rPr>
          <w:rFonts w:ascii="Times New Roman" w:eastAsia="Times New Roman" w:hAnsi="Times New Roman" w:cs="Times New Roman"/>
          <w:b/>
          <w:i/>
          <w:sz w:val="26"/>
          <w:szCs w:val="24"/>
        </w:rPr>
        <w:t>rong đối nhân xử thế tiếp vật, hành động tạo tác đều tu Bồ Tát Đạo, hành Bồ Tát Hạnh thì chúng ta sẽ an vui không gì bằng!</w:t>
      </w:r>
      <w:r w:rsidRPr="00C02FDE">
        <w:rPr>
          <w:rFonts w:ascii="Times New Roman" w:eastAsia="Times New Roman" w:hAnsi="Times New Roman" w:cs="Times New Roman"/>
          <w:sz w:val="26"/>
          <w:szCs w:val="24"/>
        </w:rPr>
        <w:t xml:space="preserve">”. </w:t>
      </w:r>
    </w:p>
    <w:p w14:paraId="00000013" w14:textId="77777777" w:rsidR="0031761C" w:rsidRPr="00C02FDE" w:rsidRDefault="00154643" w:rsidP="0015464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2FDE">
        <w:rPr>
          <w:rFonts w:ascii="Times New Roman" w:eastAsia="Times New Roman" w:hAnsi="Times New Roman" w:cs="Times New Roman"/>
          <w:sz w:val="26"/>
          <w:szCs w:val="24"/>
        </w:rPr>
        <w:t>Hòa Thượng nói: “</w:t>
      </w:r>
      <w:r w:rsidRPr="00C02FDE">
        <w:rPr>
          <w:rFonts w:ascii="Times New Roman" w:eastAsia="Times New Roman" w:hAnsi="Times New Roman" w:cs="Times New Roman"/>
          <w:b/>
          <w:i/>
          <w:sz w:val="26"/>
          <w:szCs w:val="24"/>
        </w:rPr>
        <w:t>Khi Ngài</w:t>
      </w:r>
      <w:r w:rsidRPr="00C02FDE">
        <w:rPr>
          <w:rFonts w:ascii="Times New Roman" w:eastAsia="Times New Roman" w:hAnsi="Times New Roman" w:cs="Times New Roman"/>
          <w:b/>
          <w:i/>
          <w:sz w:val="26"/>
          <w:szCs w:val="24"/>
        </w:rPr>
        <w:t xml:space="preserve"> Lục Tổ Huệ Năng đã khai ngộ, Ngài đã vượt qua vạn dặm tìm gặp Ngũ Tổ để cầu pháp. Ngũ Tổ không muốn Lục </w:t>
      </w:r>
      <w:r w:rsidRPr="00C02FDE">
        <w:rPr>
          <w:rFonts w:ascii="Times New Roman" w:eastAsia="Times New Roman" w:hAnsi="Times New Roman" w:cs="Times New Roman"/>
          <w:b/>
          <w:i/>
          <w:sz w:val="26"/>
          <w:szCs w:val="24"/>
        </w:rPr>
        <w:t>Tổ bị người khác chú ý</w:t>
      </w:r>
      <w:r w:rsidRPr="00C02FDE">
        <w:rPr>
          <w:rFonts w:ascii="Times New Roman" w:eastAsia="Times New Roman" w:hAnsi="Times New Roman" w:cs="Times New Roman"/>
          <w:b/>
          <w:i/>
          <w:sz w:val="26"/>
          <w:szCs w:val="24"/>
        </w:rPr>
        <w:t xml:space="preserve">, đố kỵ </w:t>
      </w:r>
      <w:r w:rsidRPr="00C02FDE">
        <w:rPr>
          <w:rFonts w:ascii="Times New Roman" w:eastAsia="Times New Roman" w:hAnsi="Times New Roman" w:cs="Times New Roman"/>
          <w:b/>
          <w:i/>
          <w:sz w:val="26"/>
          <w:szCs w:val="24"/>
        </w:rPr>
        <w:t>nên Ngài để Lục Tổ xuống nhà bếp làm những công việc nặng nhọc nhất. Người ta cực khổ như vậy mà người ta có thể khai ngộ!</w:t>
      </w:r>
      <w:r w:rsidRPr="00C02FDE">
        <w:rPr>
          <w:rFonts w:ascii="Times New Roman" w:eastAsia="Times New Roman" w:hAnsi="Times New Roman" w:cs="Times New Roman"/>
          <w:sz w:val="26"/>
          <w:szCs w:val="24"/>
        </w:rPr>
        <w:t xml:space="preserve">”. Chúng ta tự cảm thấy mình cực khổ quá </w:t>
      </w:r>
      <w:r w:rsidRPr="00C02FDE">
        <w:rPr>
          <w:rFonts w:ascii="Times New Roman" w:eastAsia="Times New Roman" w:hAnsi="Times New Roman" w:cs="Times New Roman"/>
          <w:sz w:val="26"/>
          <w:szCs w:val="24"/>
        </w:rPr>
        <w:t>thì</w:t>
      </w:r>
      <w:r w:rsidRPr="00C02FDE">
        <w:rPr>
          <w:rFonts w:ascii="Times New Roman" w:eastAsia="Times New Roman" w:hAnsi="Times New Roman" w:cs="Times New Roman"/>
          <w:sz w:val="26"/>
          <w:szCs w:val="24"/>
        </w:rPr>
        <w:t xml:space="preserve"> chúng ta không thể khai ngộ! Chướng ngại chính là ở tâm ta.</w:t>
      </w:r>
      <w:r w:rsidRPr="00C02FDE">
        <w:rPr>
          <w:rFonts w:ascii="Times New Roman" w:eastAsia="Times New Roman" w:hAnsi="Times New Roman" w:cs="Times New Roman"/>
          <w:sz w:val="26"/>
          <w:szCs w:val="24"/>
        </w:rPr>
        <w:t xml:space="preserve"> Chúng ta không chuyển được tâm, không chuyển được tâm lý, không chuyển được tư duy nên chúng ta luôn phiền não. Chúng ta nhìn thấy người khác an vui thì chúng ta cũng cảm thấy họ đang an vui trong sự phiền não của mình nên chúng ta càng phiền não hơn.</w:t>
      </w:r>
    </w:p>
    <w:p w14:paraId="00000014" w14:textId="77777777" w:rsidR="0031761C" w:rsidRPr="00C02FDE" w:rsidRDefault="00154643" w:rsidP="0015464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2FDE">
        <w:rPr>
          <w:rFonts w:ascii="Times New Roman" w:eastAsia="Times New Roman" w:hAnsi="Times New Roman" w:cs="Times New Roman"/>
          <w:sz w:val="26"/>
          <w:szCs w:val="24"/>
        </w:rPr>
        <w:t>Hòa Thượng kể: “</w:t>
      </w:r>
      <w:r w:rsidRPr="00C02FDE">
        <w:rPr>
          <w:rFonts w:ascii="Times New Roman" w:eastAsia="Times New Roman" w:hAnsi="Times New Roman" w:cs="Times New Roman"/>
          <w:b/>
          <w:i/>
          <w:sz w:val="26"/>
          <w:szCs w:val="24"/>
        </w:rPr>
        <w:t>Trong “Niệm Phật luận” của Ngài Đàm Hư, có nhắc đến một người phụ nữ tên là Trương Thị ở chùa Khảm Sơn, Thanh Đảo. Chủ nhật, ở chùa có pháp hội niệm Phật, mọi người đến niệm Phật đường niệm Phật, còn cô ở trong nhà bếp rửa chén, làm những v</w:t>
      </w:r>
      <w:r w:rsidRPr="00C02FDE">
        <w:rPr>
          <w:rFonts w:ascii="Times New Roman" w:eastAsia="Times New Roman" w:hAnsi="Times New Roman" w:cs="Times New Roman"/>
          <w:b/>
          <w:i/>
          <w:sz w:val="26"/>
          <w:szCs w:val="24"/>
        </w:rPr>
        <w:t>iệc lao nhọc. Cô làm những công việc nặng nhọc nhưng tâm cô tự tại, an vui đó là cô đang thực hành Lục Độ, Mười Nguyện vì vậy cô có thể biết trước giờ ra đi, ngồi tự tại vãng sanh. Người thế gian nhìn thấy cô chỉ là một người không biết chữ, nghe Kinh cũng</w:t>
      </w:r>
      <w:r w:rsidRPr="00C02FDE">
        <w:rPr>
          <w:rFonts w:ascii="Times New Roman" w:eastAsia="Times New Roman" w:hAnsi="Times New Roman" w:cs="Times New Roman"/>
          <w:b/>
          <w:i/>
          <w:sz w:val="26"/>
          <w:szCs w:val="24"/>
        </w:rPr>
        <w:t xml:space="preserve"> không hiểu, đi đâu cũng c</w:t>
      </w:r>
      <w:r w:rsidRPr="00C02FDE">
        <w:rPr>
          <w:rFonts w:ascii="Times New Roman" w:eastAsia="Times New Roman" w:hAnsi="Times New Roman" w:cs="Times New Roman"/>
          <w:b/>
          <w:i/>
          <w:sz w:val="26"/>
          <w:szCs w:val="24"/>
        </w:rPr>
        <w:t>hỉ</w:t>
      </w:r>
      <w:r w:rsidRPr="00C02FDE">
        <w:rPr>
          <w:rFonts w:ascii="Times New Roman" w:eastAsia="Times New Roman" w:hAnsi="Times New Roman" w:cs="Times New Roman"/>
          <w:b/>
          <w:i/>
          <w:sz w:val="26"/>
          <w:szCs w:val="24"/>
        </w:rPr>
        <w:t xml:space="preserve"> giúp người khác làm những việc khó nhọc, chúng ta nào biết được, người như vậy mới là người chân thật tu huệ! Nhiều người ngày ngày nghe Kinh, tham thiền nhưng thành tựu không bằng cô. Chúng ta nhất định phải thật tu. Chúng ta </w:t>
      </w:r>
      <w:r w:rsidRPr="00C02FDE">
        <w:rPr>
          <w:rFonts w:ascii="Times New Roman" w:eastAsia="Times New Roman" w:hAnsi="Times New Roman" w:cs="Times New Roman"/>
          <w:b/>
          <w:i/>
          <w:sz w:val="26"/>
          <w:szCs w:val="24"/>
        </w:rPr>
        <w:t>muốn rõ lý thì chúng ta phải đem tổng cương lĩnh, tổng nguyên tắc này thực tiễn ngay trong đời sống</w:t>
      </w:r>
      <w:r w:rsidRPr="00C02FDE">
        <w:rPr>
          <w:rFonts w:ascii="Times New Roman" w:eastAsia="Times New Roman" w:hAnsi="Times New Roman" w:cs="Times New Roman"/>
          <w:sz w:val="26"/>
          <w:szCs w:val="24"/>
        </w:rPr>
        <w:t>”. Nếu chúng ta ở trong niệm Phật đường nhưng tâm chúng ta không niệm Phật, chúng ta niệm buồn vui, thương ghét, giận hờn thì chúng ta không thể có thành tựu</w:t>
      </w:r>
      <w:r w:rsidRPr="00C02FDE">
        <w:rPr>
          <w:rFonts w:ascii="Times New Roman" w:eastAsia="Times New Roman" w:hAnsi="Times New Roman" w:cs="Times New Roman"/>
          <w:sz w:val="26"/>
          <w:szCs w:val="24"/>
        </w:rPr>
        <w:t xml:space="preserve">. </w:t>
      </w:r>
    </w:p>
    <w:p w14:paraId="00000015" w14:textId="77777777" w:rsidR="0031761C" w:rsidRPr="00C02FDE" w:rsidRDefault="00154643" w:rsidP="0015464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2FDE">
        <w:rPr>
          <w:rFonts w:ascii="Times New Roman" w:eastAsia="Times New Roman" w:hAnsi="Times New Roman" w:cs="Times New Roman"/>
          <w:sz w:val="26"/>
          <w:szCs w:val="24"/>
        </w:rPr>
        <w:t xml:space="preserve">Hòa Thượng nhắc chúng ta phải thật tu. Hòa Thượng Tịnh Thuận </w:t>
      </w:r>
      <w:r w:rsidRPr="00C02FDE">
        <w:rPr>
          <w:rFonts w:ascii="Times New Roman" w:eastAsia="Times New Roman" w:hAnsi="Times New Roman" w:cs="Times New Roman"/>
          <w:sz w:val="26"/>
          <w:szCs w:val="24"/>
        </w:rPr>
        <w:t xml:space="preserve">từng </w:t>
      </w:r>
      <w:r w:rsidRPr="00C02FDE">
        <w:rPr>
          <w:rFonts w:ascii="Times New Roman" w:eastAsia="Times New Roman" w:hAnsi="Times New Roman" w:cs="Times New Roman"/>
          <w:sz w:val="26"/>
          <w:szCs w:val="24"/>
        </w:rPr>
        <w:t>nhắc chúng ta: “</w:t>
      </w:r>
      <w:r w:rsidRPr="00C02FDE">
        <w:rPr>
          <w:rFonts w:ascii="Times New Roman" w:eastAsia="Times New Roman" w:hAnsi="Times New Roman" w:cs="Times New Roman"/>
          <w:i/>
          <w:sz w:val="26"/>
          <w:szCs w:val="24"/>
        </w:rPr>
        <w:t xml:space="preserve">Đừng tu quanh tu quẹo, đừng tu </w:t>
      </w:r>
      <w:r w:rsidRPr="00C02FDE">
        <w:rPr>
          <w:rFonts w:ascii="Times New Roman" w:eastAsia="Times New Roman" w:hAnsi="Times New Roman" w:cs="Times New Roman"/>
          <w:i/>
          <w:sz w:val="26"/>
          <w:szCs w:val="24"/>
        </w:rPr>
        <w:t>danh</w:t>
      </w:r>
      <w:r w:rsidRPr="00C02FDE">
        <w:rPr>
          <w:rFonts w:ascii="Times New Roman" w:eastAsia="Times New Roman" w:hAnsi="Times New Roman" w:cs="Times New Roman"/>
          <w:i/>
          <w:sz w:val="26"/>
          <w:szCs w:val="24"/>
        </w:rPr>
        <w:t xml:space="preserve"> </w:t>
      </w:r>
      <w:r w:rsidRPr="00C02FDE">
        <w:rPr>
          <w:rFonts w:ascii="Times New Roman" w:eastAsia="Times New Roman" w:hAnsi="Times New Roman" w:cs="Times New Roman"/>
          <w:i/>
          <w:sz w:val="26"/>
          <w:szCs w:val="24"/>
        </w:rPr>
        <w:t>tu lợi</w:t>
      </w:r>
      <w:r w:rsidRPr="00C02FDE">
        <w:rPr>
          <w:rFonts w:ascii="Times New Roman" w:eastAsia="Times New Roman" w:hAnsi="Times New Roman" w:cs="Times New Roman"/>
          <w:i/>
          <w:sz w:val="26"/>
          <w:szCs w:val="24"/>
        </w:rPr>
        <w:t>, đừng tu gian tu dối, đừng tu dục tu tình</w:t>
      </w:r>
      <w:r w:rsidRPr="00C02FDE">
        <w:rPr>
          <w:rFonts w:ascii="Times New Roman" w:eastAsia="Times New Roman" w:hAnsi="Times New Roman" w:cs="Times New Roman"/>
          <w:sz w:val="26"/>
          <w:szCs w:val="24"/>
        </w:rPr>
        <w:t>”. Khi tôi nhắc lại câu này, tôi lại nhớ lại hình ảnh của Hòa Thượng Tịnh Thuận, Ngài d</w:t>
      </w:r>
      <w:r w:rsidRPr="00C02FDE">
        <w:rPr>
          <w:rFonts w:ascii="Times New Roman" w:eastAsia="Times New Roman" w:hAnsi="Times New Roman" w:cs="Times New Roman"/>
          <w:sz w:val="26"/>
          <w:szCs w:val="24"/>
        </w:rPr>
        <w:t>áng người gầy, lưng khom khom, lúc nào Ngài cũng nhìn chúng tôi bằng ánh mắt rất nghiêm khắc, khó khăn. Cái nhìn của Ngài là nhìn cái nhìn xuyên suốt, ưu tư cho tương lai, cho cả cuộc đời của chúng tôi. Ngài nhìn thấy chúng tôi học hành chểnh mảng, lười bi</w:t>
      </w:r>
      <w:r w:rsidRPr="00C02FDE">
        <w:rPr>
          <w:rFonts w:ascii="Times New Roman" w:eastAsia="Times New Roman" w:hAnsi="Times New Roman" w:cs="Times New Roman"/>
          <w:sz w:val="26"/>
          <w:szCs w:val="24"/>
        </w:rPr>
        <w:t>ếng, nhếch nhác thì Ngài lo rằng tương lai, chúng tôi không những không thể hoằng dương Phật pháp mà còn phá hoại hình tượng của Phật pháp. Ở chùa, Ngài được mời làm giám lục</w:t>
      </w:r>
      <w:r w:rsidRPr="00C02FDE">
        <w:rPr>
          <w:rFonts w:ascii="Times New Roman" w:eastAsia="Times New Roman" w:hAnsi="Times New Roman" w:cs="Times New Roman"/>
          <w:sz w:val="26"/>
          <w:szCs w:val="24"/>
        </w:rPr>
        <w:t xml:space="preserve"> </w:t>
      </w:r>
      <w:r w:rsidRPr="00C02FDE">
        <w:rPr>
          <w:rFonts w:ascii="Times New Roman" w:eastAsia="Times New Roman" w:hAnsi="Times New Roman" w:cs="Times New Roman"/>
          <w:sz w:val="26"/>
          <w:szCs w:val="24"/>
        </w:rPr>
        <w:t xml:space="preserve">nên Ngài luôn dùng chuẩn mực, khuôn khổ người xưa để dạy dỗ chúng tôi. Khi </w:t>
      </w:r>
      <w:r w:rsidRPr="00C02FDE">
        <w:rPr>
          <w:rFonts w:ascii="Times New Roman" w:eastAsia="Times New Roman" w:hAnsi="Times New Roman" w:cs="Times New Roman"/>
          <w:sz w:val="26"/>
          <w:szCs w:val="24"/>
        </w:rPr>
        <w:t>còn số</w:t>
      </w:r>
      <w:r w:rsidRPr="00C02FDE">
        <w:rPr>
          <w:rFonts w:ascii="Times New Roman" w:eastAsia="Times New Roman" w:hAnsi="Times New Roman" w:cs="Times New Roman"/>
          <w:sz w:val="26"/>
          <w:szCs w:val="24"/>
        </w:rPr>
        <w:t xml:space="preserve">ng, đời </w:t>
      </w:r>
      <w:r w:rsidRPr="00C02FDE">
        <w:rPr>
          <w:rFonts w:ascii="Times New Roman" w:eastAsia="Times New Roman" w:hAnsi="Times New Roman" w:cs="Times New Roman"/>
          <w:sz w:val="26"/>
          <w:szCs w:val="24"/>
        </w:rPr>
        <w:t xml:space="preserve">sống </w:t>
      </w:r>
      <w:r w:rsidRPr="00C02FDE">
        <w:rPr>
          <w:rFonts w:ascii="Times New Roman" w:eastAsia="Times New Roman" w:hAnsi="Times New Roman" w:cs="Times New Roman"/>
          <w:sz w:val="26"/>
          <w:szCs w:val="24"/>
        </w:rPr>
        <w:t xml:space="preserve">của Ngài </w:t>
      </w:r>
      <w:r w:rsidRPr="00C02FDE">
        <w:rPr>
          <w:rFonts w:ascii="Times New Roman" w:eastAsia="Times New Roman" w:hAnsi="Times New Roman" w:cs="Times New Roman"/>
          <w:sz w:val="26"/>
          <w:szCs w:val="24"/>
        </w:rPr>
        <w:t xml:space="preserve">rất giản dị, trước khi mất, Ngài dặn mọi người ghép ván, bó chiếu, dùng xe ba gác chở Ngài ra nghĩa địa, không </w:t>
      </w:r>
      <w:r w:rsidRPr="00C02FDE">
        <w:rPr>
          <w:rFonts w:ascii="Times New Roman" w:eastAsia="Times New Roman" w:hAnsi="Times New Roman" w:cs="Times New Roman"/>
          <w:sz w:val="26"/>
          <w:szCs w:val="24"/>
        </w:rPr>
        <w:t xml:space="preserve">cần </w:t>
      </w:r>
      <w:r w:rsidRPr="00C02FDE">
        <w:rPr>
          <w:rFonts w:ascii="Times New Roman" w:eastAsia="Times New Roman" w:hAnsi="Times New Roman" w:cs="Times New Roman"/>
          <w:sz w:val="26"/>
          <w:szCs w:val="24"/>
        </w:rPr>
        <w:t xml:space="preserve">làm ma chay, không cúng giỗ. </w:t>
      </w:r>
    </w:p>
    <w:p w14:paraId="00000016" w14:textId="77777777" w:rsidR="0031761C" w:rsidRPr="00C02FDE" w:rsidRDefault="00154643" w:rsidP="0015464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02FDE">
        <w:rPr>
          <w:rFonts w:ascii="Times New Roman" w:eastAsia="Times New Roman" w:hAnsi="Times New Roman" w:cs="Times New Roman"/>
          <w:sz w:val="26"/>
          <w:szCs w:val="24"/>
        </w:rPr>
        <w:t>Hồi nhỏ, tôi t</w:t>
      </w:r>
      <w:r w:rsidRPr="00C02FDE">
        <w:rPr>
          <w:rFonts w:ascii="Times New Roman" w:eastAsia="Times New Roman" w:hAnsi="Times New Roman" w:cs="Times New Roman"/>
          <w:sz w:val="26"/>
          <w:szCs w:val="24"/>
        </w:rPr>
        <w:t>hường</w:t>
      </w:r>
      <w:r w:rsidRPr="00C02FDE">
        <w:rPr>
          <w:rFonts w:ascii="Times New Roman" w:eastAsia="Times New Roman" w:hAnsi="Times New Roman" w:cs="Times New Roman"/>
          <w:sz w:val="26"/>
          <w:szCs w:val="24"/>
        </w:rPr>
        <w:t xml:space="preserve"> bị Ngài đánh rất đau, khi đó tôi chỉ có tâm oán trách, sau này, khi t</w:t>
      </w:r>
      <w:r w:rsidRPr="00C02FDE">
        <w:rPr>
          <w:rFonts w:ascii="Times New Roman" w:eastAsia="Times New Roman" w:hAnsi="Times New Roman" w:cs="Times New Roman"/>
          <w:sz w:val="26"/>
          <w:szCs w:val="24"/>
        </w:rPr>
        <w:t xml:space="preserve">ôi ngộ ra, tôi trở về chùa nhiều lần để thăm Ngài. Ngài rất hoan hỷ khi thấy học trò của mình cũng đã tích cực làm việc </w:t>
      </w:r>
      <w:r w:rsidRPr="00C02FDE">
        <w:rPr>
          <w:rFonts w:ascii="Times New Roman" w:eastAsia="Times New Roman" w:hAnsi="Times New Roman" w:cs="Times New Roman"/>
          <w:sz w:val="26"/>
          <w:szCs w:val="24"/>
        </w:rPr>
        <w:t xml:space="preserve">lợi ích </w:t>
      </w:r>
      <w:r w:rsidRPr="00C02FDE">
        <w:rPr>
          <w:rFonts w:ascii="Times New Roman" w:eastAsia="Times New Roman" w:hAnsi="Times New Roman" w:cs="Times New Roman"/>
          <w:sz w:val="26"/>
          <w:szCs w:val="24"/>
        </w:rPr>
        <w:t>chúng sanh, không đến nỗi làm ra những việc phá hoại hình tượng của Phật pháp! Cách nhìn của người xưa, cách nhìn của các bậc tr</w:t>
      </w:r>
      <w:r w:rsidRPr="00C02FDE">
        <w:rPr>
          <w:rFonts w:ascii="Times New Roman" w:eastAsia="Times New Roman" w:hAnsi="Times New Roman" w:cs="Times New Roman"/>
          <w:sz w:val="26"/>
          <w:szCs w:val="24"/>
        </w:rPr>
        <w:t>ưởng bối là cái nhìn xuyên suốt, ưu tư cho tương lai, cho cả cuộc đời của chúng ta!</w:t>
      </w:r>
    </w:p>
    <w:p w14:paraId="00000017" w14:textId="77777777" w:rsidR="0031761C" w:rsidRPr="00C02FDE" w:rsidRDefault="00154643" w:rsidP="00154643">
      <w:pPr>
        <w:spacing w:after="160"/>
        <w:ind w:left="1" w:hanging="3"/>
        <w:jc w:val="center"/>
        <w:rPr>
          <w:rFonts w:ascii="Times New Roman" w:eastAsia="Times New Roman" w:hAnsi="Times New Roman" w:cs="Times New Roman"/>
          <w:sz w:val="26"/>
          <w:szCs w:val="24"/>
        </w:rPr>
      </w:pPr>
      <w:r w:rsidRPr="00C02FDE">
        <w:rPr>
          <w:rFonts w:ascii="Times New Roman" w:eastAsia="Times New Roman" w:hAnsi="Times New Roman" w:cs="Times New Roman"/>
          <w:b/>
          <w:i/>
          <w:sz w:val="26"/>
          <w:szCs w:val="24"/>
        </w:rPr>
        <w:t>*****************************</w:t>
      </w:r>
    </w:p>
    <w:p w14:paraId="00000018" w14:textId="77777777" w:rsidR="0031761C" w:rsidRPr="00C02FDE" w:rsidRDefault="00154643" w:rsidP="0015464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02FDE">
        <w:rPr>
          <w:rFonts w:ascii="Times New Roman" w:eastAsia="Times New Roman" w:hAnsi="Times New Roman" w:cs="Times New Roman"/>
          <w:b/>
          <w:sz w:val="26"/>
          <w:szCs w:val="24"/>
        </w:rPr>
        <w:t>Nam Mô A Di Đà Phật</w:t>
      </w:r>
    </w:p>
    <w:p w14:paraId="00000019" w14:textId="77777777" w:rsidR="0031761C" w:rsidRPr="00C02FDE" w:rsidRDefault="00154643" w:rsidP="0015464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02FDE">
        <w:rPr>
          <w:rFonts w:ascii="Times New Roman" w:eastAsia="Times New Roman" w:hAnsi="Times New Roman" w:cs="Times New Roman"/>
          <w:i/>
          <w:sz w:val="26"/>
          <w:szCs w:val="24"/>
        </w:rPr>
        <w:t>Chúng con xin tùy hỷ công đức của Thầy và tất cả các Thầy Cô!</w:t>
      </w:r>
    </w:p>
    <w:p w14:paraId="4C847A6E" w14:textId="77777777" w:rsidR="00E61B1F" w:rsidRDefault="00154643" w:rsidP="0015464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02FDE">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B" w14:textId="327EFB89" w:rsidR="0031761C" w:rsidRPr="00C02FDE" w:rsidRDefault="0031761C" w:rsidP="0015464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p>
    <w:sectPr w:rsidR="0031761C" w:rsidRPr="00C02FDE" w:rsidSect="00C02FDE">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C7E11" w14:textId="77777777" w:rsidR="00000000" w:rsidRDefault="00154643">
      <w:pPr>
        <w:spacing w:line="240" w:lineRule="auto"/>
        <w:ind w:left="0" w:hanging="2"/>
      </w:pPr>
      <w:r>
        <w:separator/>
      </w:r>
    </w:p>
  </w:endnote>
  <w:endnote w:type="continuationSeparator" w:id="0">
    <w:p w14:paraId="10E1167C" w14:textId="77777777" w:rsidR="00000000" w:rsidRDefault="0015464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01125546" w:rsidR="0031761C" w:rsidRDefault="00154643">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sidR="00C02FDE">
      <w:rPr>
        <w:noProof/>
        <w:color w:val="000000"/>
      </w:rPr>
      <w:t>1</w:t>
    </w:r>
    <w:r>
      <w:rPr>
        <w:color w:val="000000"/>
      </w:rPr>
      <w:fldChar w:fldCharType="end"/>
    </w:r>
  </w:p>
  <w:p w14:paraId="0000001D" w14:textId="77777777" w:rsidR="0031761C" w:rsidRDefault="0031761C">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F04CC" w14:textId="77777777" w:rsidR="00000000" w:rsidRDefault="00154643">
      <w:pPr>
        <w:spacing w:line="240" w:lineRule="auto"/>
        <w:ind w:left="0" w:hanging="2"/>
      </w:pPr>
      <w:r>
        <w:separator/>
      </w:r>
    </w:p>
  </w:footnote>
  <w:footnote w:type="continuationSeparator" w:id="0">
    <w:p w14:paraId="0B9A7AE8" w14:textId="77777777" w:rsidR="00000000" w:rsidRDefault="00154643">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61C"/>
    <w:rsid w:val="00154643"/>
    <w:rsid w:val="0031761C"/>
    <w:rsid w:val="00C02FDE"/>
    <w:rsid w:val="00E61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A3674E-915B-4D4A-866C-53F170148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lang/>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iRTSPHdHUalFVEWPmSZSdeVvaWg==">AMUW2mXnVrLPrywOKzVCgvj2GulHxvMPNNIwUARWDkAsGdQStJE730UkBz33qW4XzVWVXP+DOPuxZ5NnDX/GMsdrqF8BKQMPvGq1nYdZynSDvzEuB25dFv8=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1745</Words>
  <Characters>9947</Characters>
  <Application>Microsoft Office Word</Application>
  <DocSecurity>0</DocSecurity>
  <Lines>82</Lines>
  <Paragraphs>23</Paragraphs>
  <ScaleCrop>false</ScaleCrop>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4</cp:revision>
  <dcterms:created xsi:type="dcterms:W3CDTF">2023-05-02T04:01:00Z</dcterms:created>
  <dcterms:modified xsi:type="dcterms:W3CDTF">2023-05-02T10:40:00Z</dcterms:modified>
</cp:coreProperties>
</file>